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C6" w:rsidRDefault="00262CC6" w:rsidP="00262CC6">
      <w:pPr>
        <w:pStyle w:val="NormalWeb"/>
      </w:pPr>
      <w:r>
        <w:rPr>
          <w:rStyle w:val="Strong"/>
        </w:rPr>
        <w:t xml:space="preserve">DATE: </w:t>
      </w:r>
      <w:r>
        <w:t>March 3, 2016</w:t>
      </w:r>
    </w:p>
    <w:p w:rsidR="00262CC6" w:rsidRDefault="00262CC6" w:rsidP="00262CC6">
      <w:pPr>
        <w:pStyle w:val="NormalWeb"/>
      </w:pPr>
      <w:r>
        <w:rPr>
          <w:rStyle w:val="Strong"/>
        </w:rPr>
        <w:t xml:space="preserve">POSITION TITLE: </w:t>
      </w:r>
      <w:r>
        <w:t>EMS Coordinator/Instructor</w:t>
      </w:r>
    </w:p>
    <w:p w:rsidR="00262CC6" w:rsidRDefault="00262CC6" w:rsidP="00262CC6">
      <w:pPr>
        <w:pStyle w:val="NormalWeb"/>
      </w:pPr>
      <w:r>
        <w:rPr>
          <w:rStyle w:val="Strong"/>
        </w:rPr>
        <w:t xml:space="preserve">START DATE:  </w:t>
      </w:r>
      <w:r>
        <w:t>August 2016</w:t>
      </w:r>
    </w:p>
    <w:p w:rsidR="00262CC6" w:rsidRDefault="00262CC6" w:rsidP="00262CC6">
      <w:pPr>
        <w:pStyle w:val="NormalWeb"/>
      </w:pPr>
    </w:p>
    <w:p w:rsidR="00262CC6" w:rsidRDefault="00262CC6" w:rsidP="00262CC6">
      <w:pPr>
        <w:pStyle w:val="NormalWeb"/>
      </w:pPr>
      <w:r>
        <w:rPr>
          <w:rStyle w:val="Strong"/>
        </w:rPr>
        <w:t xml:space="preserve">QUALIFICATIONS:  </w:t>
      </w:r>
      <w:r>
        <w:t>Bachelor’s degree in health related field combined with a national registry Emergency Medical Technician-Paramedic (NREMTP) certification. Master’s degree or matriculation in a master’s program preferred. Out of hospital emergency field experience required. Maine EMS Level 3 Instructor Coordinator license required. Successful post-secondary teaching experience and experience in online teaching a plus.</w:t>
      </w:r>
    </w:p>
    <w:p w:rsidR="00262CC6" w:rsidRDefault="00262CC6" w:rsidP="00262CC6">
      <w:pPr>
        <w:pStyle w:val="NormalWeb"/>
      </w:pPr>
    </w:p>
    <w:p w:rsidR="00262CC6" w:rsidRDefault="00262CC6" w:rsidP="00262CC6">
      <w:pPr>
        <w:pStyle w:val="NormalWeb"/>
      </w:pPr>
      <w:r>
        <w:rPr>
          <w:rStyle w:val="Strong"/>
        </w:rPr>
        <w:t xml:space="preserve">RESPONSIBILITIES:  </w:t>
      </w:r>
      <w:r>
        <w:t>This full-time position includes coordination of the nationally accredited Emergency Medical Services programs. The program coordinator is also responsible for completion and submission of required reports to state and national agencies. Responsibilities also include on-going program development and evaluation, teaching didactic content and practicum instruction.</w:t>
      </w:r>
    </w:p>
    <w:p w:rsidR="00262CC6" w:rsidRDefault="00262CC6" w:rsidP="00262CC6">
      <w:pPr>
        <w:pStyle w:val="NormalWeb"/>
      </w:pPr>
    </w:p>
    <w:p w:rsidR="00262CC6" w:rsidRDefault="00262CC6" w:rsidP="00262CC6">
      <w:pPr>
        <w:pStyle w:val="NormalWeb"/>
      </w:pPr>
      <w:r>
        <w:rPr>
          <w:rStyle w:val="Strong"/>
        </w:rPr>
        <w:t xml:space="preserve">APPLICATION PROCEDURE:  </w:t>
      </w:r>
      <w:r>
        <w:t>Review of applications will begin March 28, and continue until position has been filled. For consideration, please submit cover letter, resume, official transcripts of academic work and names of three references to:</w:t>
      </w:r>
    </w:p>
    <w:p w:rsidR="00262CC6" w:rsidRDefault="00262CC6" w:rsidP="00262CC6">
      <w:pPr>
        <w:pStyle w:val="NormalWeb"/>
      </w:pPr>
      <w:r>
        <w:t>Human Resource Manager</w:t>
      </w:r>
    </w:p>
    <w:p w:rsidR="00262CC6" w:rsidRDefault="00262CC6" w:rsidP="00262CC6">
      <w:pPr>
        <w:pStyle w:val="NormalWeb"/>
      </w:pPr>
      <w:r>
        <w:t>Northern Maine Community College</w:t>
      </w:r>
    </w:p>
    <w:p w:rsidR="00262CC6" w:rsidRDefault="00262CC6" w:rsidP="00262CC6">
      <w:pPr>
        <w:pStyle w:val="NormalWeb"/>
      </w:pPr>
      <w:r>
        <w:t>33 Edgemont Drive</w:t>
      </w:r>
    </w:p>
    <w:p w:rsidR="00262CC6" w:rsidRDefault="00262CC6" w:rsidP="00262CC6">
      <w:pPr>
        <w:pStyle w:val="NormalWeb"/>
      </w:pPr>
      <w:r>
        <w:t>Presque Isle, ME 04769</w:t>
      </w:r>
    </w:p>
    <w:p w:rsidR="00AD2CFB" w:rsidRDefault="00AD2CFB">
      <w:bookmarkStart w:id="0" w:name="_GoBack"/>
      <w:bookmarkEnd w:id="0"/>
    </w:p>
    <w:sectPr w:rsidR="00AD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C6"/>
    <w:rsid w:val="00262CC6"/>
    <w:rsid w:val="00AD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2E22-A24D-4667-B798-B11170CE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1</cp:revision>
  <dcterms:created xsi:type="dcterms:W3CDTF">2016-06-23T12:19:00Z</dcterms:created>
  <dcterms:modified xsi:type="dcterms:W3CDTF">2016-06-23T12:20:00Z</dcterms:modified>
</cp:coreProperties>
</file>